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A6B" w:rsidRPr="00C721D3" w:rsidRDefault="00BF2649">
      <w:pPr>
        <w:rPr>
          <w:b/>
        </w:rPr>
      </w:pPr>
      <w:r w:rsidRPr="00C721D3">
        <w:rPr>
          <w:b/>
        </w:rPr>
        <w:t xml:space="preserve">Meeting of the </w:t>
      </w:r>
      <w:r w:rsidR="00985F34" w:rsidRPr="00C721D3">
        <w:rPr>
          <w:b/>
        </w:rPr>
        <w:t>Life sciences</w:t>
      </w:r>
      <w:r w:rsidRPr="00C721D3">
        <w:rPr>
          <w:b/>
        </w:rPr>
        <w:t xml:space="preserve"> </w:t>
      </w:r>
      <w:r w:rsidR="00985F34" w:rsidRPr="00C721D3">
        <w:rPr>
          <w:b/>
        </w:rPr>
        <w:t>Strategy</w:t>
      </w:r>
      <w:r w:rsidRPr="00C721D3">
        <w:rPr>
          <w:b/>
        </w:rPr>
        <w:t xml:space="preserve"> Board</w:t>
      </w:r>
      <w:r w:rsidR="00C721D3" w:rsidRPr="00C721D3">
        <w:rPr>
          <w:b/>
        </w:rPr>
        <w:t xml:space="preserve"> on the 27</w:t>
      </w:r>
      <w:r w:rsidR="00C721D3" w:rsidRPr="00C721D3">
        <w:rPr>
          <w:b/>
          <w:vertAlign w:val="superscript"/>
        </w:rPr>
        <w:t>th</w:t>
      </w:r>
      <w:r w:rsidR="00C721D3" w:rsidRPr="00C721D3">
        <w:rPr>
          <w:b/>
        </w:rPr>
        <w:t xml:space="preserve"> April 2011.</w:t>
      </w:r>
    </w:p>
    <w:p w:rsidR="00BF2649" w:rsidRPr="00C721D3" w:rsidRDefault="00BF2649">
      <w:pPr>
        <w:rPr>
          <w:b/>
        </w:rPr>
      </w:pPr>
    </w:p>
    <w:p w:rsidR="00D95300" w:rsidRDefault="00BF2649">
      <w:r>
        <w:t xml:space="preserve">The inaugural meeting of the </w:t>
      </w:r>
      <w:r w:rsidR="00985F34">
        <w:t>Life sciences</w:t>
      </w:r>
      <w:r>
        <w:t xml:space="preserve"> Skills </w:t>
      </w:r>
      <w:r w:rsidR="00985F34">
        <w:t>Strategy</w:t>
      </w:r>
      <w:r>
        <w:t xml:space="preserve"> Board took place on the 27</w:t>
      </w:r>
      <w:r w:rsidRPr="00BF2649">
        <w:rPr>
          <w:vertAlign w:val="superscript"/>
        </w:rPr>
        <w:t>th</w:t>
      </w:r>
      <w:r w:rsidR="00C0417B">
        <w:t xml:space="preserve"> April 2011. It was chaired by Nigel Brooksby and attended, in part, by the Rt Hon David Willettts</w:t>
      </w:r>
      <w:r w:rsidR="00985F34">
        <w:t xml:space="preserve"> MP</w:t>
      </w:r>
      <w:r w:rsidR="00C0417B">
        <w:t xml:space="preserve">. </w:t>
      </w:r>
    </w:p>
    <w:p w:rsidR="00BF2649" w:rsidRDefault="00C0417B">
      <w:r>
        <w:t>A full list of members is attached.</w:t>
      </w:r>
    </w:p>
    <w:p w:rsidR="00C721D3" w:rsidRPr="00C721D3" w:rsidRDefault="00C721D3" w:rsidP="00C721D3">
      <w:pPr>
        <w:pStyle w:val="ListParagraph"/>
        <w:numPr>
          <w:ilvl w:val="0"/>
          <w:numId w:val="6"/>
        </w:numPr>
        <w:rPr>
          <w:b/>
        </w:rPr>
      </w:pPr>
      <w:r w:rsidRPr="00C721D3">
        <w:rPr>
          <w:b/>
        </w:rPr>
        <w:t>Introduction</w:t>
      </w:r>
    </w:p>
    <w:p w:rsidR="00BF2649" w:rsidRDefault="00C0417B">
      <w:r>
        <w:t>The Chairman welcomed the Board and thanked them for their support for what would be a challenging but rewarding agenda. To set</w:t>
      </w:r>
      <w:r w:rsidR="00D95300">
        <w:t xml:space="preserve"> t</w:t>
      </w:r>
      <w:r>
        <w:t>he scene he made the following observations:</w:t>
      </w:r>
    </w:p>
    <w:p w:rsidR="0005021A" w:rsidRDefault="00BF2649" w:rsidP="00D95300">
      <w:r>
        <w:t xml:space="preserve">The </w:t>
      </w:r>
      <w:r w:rsidR="00985F34">
        <w:t>global</w:t>
      </w:r>
      <w:r>
        <w:t xml:space="preserve"> </w:t>
      </w:r>
      <w:r w:rsidR="00985F34">
        <w:t>lifesciences</w:t>
      </w:r>
      <w:r>
        <w:t xml:space="preserve"> industry is changing and changing rapidly.</w:t>
      </w:r>
      <w:r w:rsidR="00D95300">
        <w:t xml:space="preserve"> The UK needs to retain its</w:t>
      </w:r>
      <w:r w:rsidR="00D070A1">
        <w:t xml:space="preserve"> skills b</w:t>
      </w:r>
      <w:r>
        <w:t xml:space="preserve">ase </w:t>
      </w:r>
      <w:r w:rsidR="00D95300">
        <w:t>to maintain its</w:t>
      </w:r>
      <w:r>
        <w:t xml:space="preserve"> global </w:t>
      </w:r>
      <w:r w:rsidR="00985F34">
        <w:t>competitiveness</w:t>
      </w:r>
      <w:r>
        <w:t>.</w:t>
      </w:r>
      <w:r w:rsidR="00D95300">
        <w:t xml:space="preserve"> To illustrate this point he referred to the recent CBI survey on inward investment.    The main message</w:t>
      </w:r>
      <w:r w:rsidR="00C721D3">
        <w:t xml:space="preserve"> </w:t>
      </w:r>
      <w:r w:rsidR="00D95300">
        <w:t>was,</w:t>
      </w:r>
      <w:r w:rsidR="00C721D3">
        <w:t>’</w:t>
      </w:r>
      <w:r w:rsidR="00D95300" w:rsidRPr="00D95300">
        <w:rPr>
          <w:lang w:val="en-US"/>
        </w:rPr>
        <w:t xml:space="preserve"> the government had made a good start in the Budget and in its plan for growth, but now needed to “completely transform” the investment landscape</w:t>
      </w:r>
      <w:r w:rsidR="00C721D3">
        <w:rPr>
          <w:lang w:val="en-US"/>
        </w:rPr>
        <w:t>’</w:t>
      </w:r>
      <w:r w:rsidR="00D95300" w:rsidRPr="00D95300">
        <w:rPr>
          <w:lang w:val="en-US"/>
        </w:rPr>
        <w:t>.</w:t>
      </w:r>
    </w:p>
    <w:p w:rsidR="00D95300" w:rsidRPr="00D95300" w:rsidRDefault="00D95300" w:rsidP="00D95300">
      <w:r>
        <w:t>A l</w:t>
      </w:r>
      <w:r w:rsidRPr="00D95300">
        <w:t>ack of</w:t>
      </w:r>
      <w:r>
        <w:t xml:space="preserve"> trained and skills workforce was</w:t>
      </w:r>
      <w:r w:rsidR="00C721D3">
        <w:t xml:space="preserve"> identified as</w:t>
      </w:r>
      <w:r w:rsidRPr="00D95300">
        <w:t xml:space="preserve"> a pressing</w:t>
      </w:r>
      <w:r>
        <w:t xml:space="preserve"> issue. </w:t>
      </w:r>
      <w:r w:rsidRPr="00D95300">
        <w:rPr>
          <w:lang w:val="en-US"/>
        </w:rPr>
        <w:t xml:space="preserve">When asked about the upsides of investing in the UK, business leaders cited </w:t>
      </w:r>
      <w:r>
        <w:rPr>
          <w:lang w:val="en-US"/>
        </w:rPr>
        <w:t xml:space="preserve"> the ‘</w:t>
      </w:r>
      <w:r w:rsidR="00AB0D87" w:rsidRPr="00D95300">
        <w:rPr>
          <w:i/>
          <w:iCs/>
          <w:lang w:val="en-US"/>
        </w:rPr>
        <w:t xml:space="preserve">science base, particularly in research and development, and innovation, highlighting that four of the world’s top ten universities are located in the UK </w:t>
      </w:r>
      <w:r>
        <w:rPr>
          <w:i/>
          <w:iCs/>
          <w:lang w:val="en-US"/>
        </w:rPr>
        <w:t>‘ as an important driver.</w:t>
      </w:r>
    </w:p>
    <w:p w:rsidR="00B708E5" w:rsidRPr="00D95300" w:rsidRDefault="00D95300" w:rsidP="00D95300">
      <w:r w:rsidRPr="00D95300">
        <w:rPr>
          <w:lang w:val="en-US"/>
        </w:rPr>
        <w:t>When asked about the obstacles to investing, among the factors cited by business leaders w</w:t>
      </w:r>
      <w:r>
        <w:rPr>
          <w:lang w:val="en-US"/>
        </w:rPr>
        <w:t>ere ‘</w:t>
      </w:r>
      <w:r w:rsidR="00AB0D87" w:rsidRPr="00D95300">
        <w:rPr>
          <w:i/>
          <w:iCs/>
          <w:lang w:val="en-US"/>
        </w:rPr>
        <w:t xml:space="preserve">skills shortages in the UK, particularly in science, technology and maths </w:t>
      </w:r>
      <w:r>
        <w:rPr>
          <w:i/>
          <w:iCs/>
          <w:lang w:val="en-US"/>
        </w:rPr>
        <w:t>‘</w:t>
      </w:r>
    </w:p>
    <w:p w:rsidR="00BF2649" w:rsidRDefault="00985F34">
      <w:r>
        <w:t>The</w:t>
      </w:r>
      <w:r w:rsidR="00AB0D87">
        <w:t xml:space="preserve"> </w:t>
      </w:r>
      <w:r w:rsidR="00C721D3">
        <w:t xml:space="preserve">Board took note of these </w:t>
      </w:r>
      <w:r>
        <w:t>observations</w:t>
      </w:r>
      <w:r w:rsidR="00C721D3">
        <w:t xml:space="preserve"> and</w:t>
      </w:r>
      <w:r w:rsidR="00D95300">
        <w:t xml:space="preserve"> agreed</w:t>
      </w:r>
      <w:r w:rsidR="002834AE">
        <w:t xml:space="preserve"> with the Chairman</w:t>
      </w:r>
      <w:r w:rsidR="00C721D3">
        <w:t>’</w:t>
      </w:r>
      <w:r w:rsidR="002834AE">
        <w:t>s conclusion</w:t>
      </w:r>
      <w:r w:rsidR="00D95300">
        <w:t xml:space="preserve"> that </w:t>
      </w:r>
      <w:r w:rsidR="002834AE">
        <w:t>s</w:t>
      </w:r>
      <w:r w:rsidR="0005021A">
        <w:t xml:space="preserve">uccess would </w:t>
      </w:r>
      <w:r w:rsidR="00BF2649">
        <w:t xml:space="preserve">be delivered not by a talking shop but by our collaborative efforts to develop and support the </w:t>
      </w:r>
      <w:r w:rsidR="002834AE">
        <w:t xml:space="preserve">skills </w:t>
      </w:r>
      <w:r w:rsidR="00BF2649">
        <w:t>agenda</w:t>
      </w:r>
    </w:p>
    <w:p w:rsidR="00D95300" w:rsidRPr="00C721D3" w:rsidRDefault="00BF2649" w:rsidP="00C721D3">
      <w:pPr>
        <w:pStyle w:val="ListParagraph"/>
        <w:numPr>
          <w:ilvl w:val="0"/>
          <w:numId w:val="6"/>
        </w:numPr>
        <w:rPr>
          <w:b/>
        </w:rPr>
      </w:pPr>
      <w:r w:rsidRPr="00C721D3">
        <w:rPr>
          <w:b/>
        </w:rPr>
        <w:t>One voice</w:t>
      </w:r>
    </w:p>
    <w:p w:rsidR="001E7085" w:rsidRDefault="002834AE">
      <w:r>
        <w:t xml:space="preserve">It was recognised that this was the first time </w:t>
      </w:r>
      <w:r w:rsidR="0064225D">
        <w:t xml:space="preserve">that </w:t>
      </w:r>
      <w:r>
        <w:t xml:space="preserve">industry, academia and stakeholders had come together in such a high level forum to discuss skills solutions. The Board agreed that it would be important to develop </w:t>
      </w:r>
      <w:r w:rsidR="00D95300">
        <w:t>one</w:t>
      </w:r>
      <w:r w:rsidR="00BF2649">
        <w:t xml:space="preserve"> voice on skills for the </w:t>
      </w:r>
      <w:r w:rsidR="00985F34">
        <w:t>life sciences</w:t>
      </w:r>
      <w:r w:rsidR="00BF2649">
        <w:t xml:space="preserve"> sector. Recognising the importance of all partners ranging </w:t>
      </w:r>
      <w:r w:rsidR="00985F34">
        <w:t>from SME’s</w:t>
      </w:r>
      <w:r w:rsidR="00BF2649">
        <w:t xml:space="preserve"> to global companies</w:t>
      </w:r>
      <w:r>
        <w:t xml:space="preserve"> and the changing needs of the </w:t>
      </w:r>
      <w:r w:rsidR="00985F34">
        <w:t xml:space="preserve">sector. </w:t>
      </w:r>
      <w:r w:rsidR="0064225D">
        <w:t xml:space="preserve">It was clear that </w:t>
      </w:r>
      <w:r>
        <w:t xml:space="preserve">SME’s would play an </w:t>
      </w:r>
      <w:r w:rsidR="00985F34">
        <w:t>increasingly</w:t>
      </w:r>
      <w:r>
        <w:t xml:space="preserve"> important role in the future and in addition to well recognised skills gaps there would be new demands.</w:t>
      </w:r>
    </w:p>
    <w:p w:rsidR="001E7085" w:rsidRDefault="001E7085"/>
    <w:p w:rsidR="001E7085" w:rsidRPr="0064225D" w:rsidRDefault="00985F34" w:rsidP="0064225D">
      <w:pPr>
        <w:ind w:firstLine="720"/>
        <w:rPr>
          <w:b/>
        </w:rPr>
      </w:pPr>
      <w:r w:rsidRPr="0064225D">
        <w:rPr>
          <w:b/>
        </w:rPr>
        <w:t>3. Presentation</w:t>
      </w:r>
      <w:r w:rsidR="001E7085" w:rsidRPr="0064225D">
        <w:rPr>
          <w:b/>
        </w:rPr>
        <w:t xml:space="preserve"> from INSEAD</w:t>
      </w:r>
      <w:r w:rsidR="00B91A9F" w:rsidRPr="0064225D">
        <w:rPr>
          <w:b/>
        </w:rPr>
        <w:t xml:space="preserve"> </w:t>
      </w:r>
    </w:p>
    <w:p w:rsidR="00B708E5" w:rsidRPr="0064225D" w:rsidRDefault="00985F34" w:rsidP="00985F34">
      <w:r w:rsidRPr="00985F34">
        <w:rPr>
          <w:bCs/>
        </w:rPr>
        <w:t xml:space="preserve">This was based on a survey of 47 Top executives from 42 pharmaceutical companies on the </w:t>
      </w:r>
      <w:r w:rsidR="00AB0D87" w:rsidRPr="00985F34">
        <w:rPr>
          <w:bCs/>
        </w:rPr>
        <w:t>Industry perspective</w:t>
      </w:r>
      <w:r w:rsidRPr="00985F34">
        <w:rPr>
          <w:bCs/>
        </w:rPr>
        <w:t xml:space="preserve"> on the Pharmaceutical Industry </w:t>
      </w:r>
      <w:r w:rsidR="00AB0D87" w:rsidRPr="00985F34">
        <w:rPr>
          <w:bCs/>
        </w:rPr>
        <w:t xml:space="preserve">in Europe in </w:t>
      </w:r>
      <w:r w:rsidRPr="00985F34">
        <w:rPr>
          <w:bCs/>
        </w:rPr>
        <w:t>2020</w:t>
      </w:r>
      <w:r>
        <w:t>. The survey covered a range of issues, but the key points identified on skills were presented as:</w:t>
      </w:r>
    </w:p>
    <w:p w:rsidR="00B91A9F" w:rsidRDefault="00B91A9F">
      <w:r>
        <w:t>Companies acknowledge that they need the right skills set to be successful</w:t>
      </w:r>
      <w:r w:rsidR="00985F34">
        <w:t>. Including:</w:t>
      </w:r>
    </w:p>
    <w:p w:rsidR="00B708E5" w:rsidRPr="00C0417B" w:rsidRDefault="00AB0D87" w:rsidP="00985F34">
      <w:r w:rsidRPr="00985F34">
        <w:rPr>
          <w:b/>
          <w:bCs/>
          <w:lang w:val="en-US"/>
        </w:rPr>
        <w:lastRenderedPageBreak/>
        <w:t xml:space="preserve">Providing employees with the right skill set </w:t>
      </w:r>
      <w:r w:rsidRPr="00985F34">
        <w:rPr>
          <w:lang w:val="en-US"/>
        </w:rPr>
        <w:t>will be a competitive advantage:</w:t>
      </w:r>
    </w:p>
    <w:p w:rsidR="00B708E5" w:rsidRPr="00C0417B" w:rsidRDefault="00AB0D87" w:rsidP="00985F34">
      <w:r w:rsidRPr="00C0417B">
        <w:rPr>
          <w:b/>
          <w:bCs/>
          <w:i/>
          <w:iCs/>
          <w:lang w:val="en-US"/>
        </w:rPr>
        <w:t>Technological know-how</w:t>
      </w:r>
      <w:r w:rsidRPr="00C0417B">
        <w:rPr>
          <w:lang w:val="en-US"/>
        </w:rPr>
        <w:t>: Sound know-how in the key technologies (biotechnology, preventive medicine, etc.)</w:t>
      </w:r>
    </w:p>
    <w:p w:rsidR="00B708E5" w:rsidRPr="00C0417B" w:rsidRDefault="00AB0D87" w:rsidP="00985F34">
      <w:r w:rsidRPr="00C0417B">
        <w:rPr>
          <w:b/>
          <w:bCs/>
          <w:i/>
          <w:iCs/>
          <w:lang w:val="en-US"/>
        </w:rPr>
        <w:t>Economic mind-set</w:t>
      </w:r>
      <w:r w:rsidRPr="00C0417B">
        <w:rPr>
          <w:lang w:val="en-US"/>
        </w:rPr>
        <w:t>: Need for basic economic understanding, also for scientists: sharpening your mind to include economic thoughts early on in product development –added value considerations</w:t>
      </w:r>
    </w:p>
    <w:p w:rsidR="00B708E5" w:rsidRPr="00C0417B" w:rsidRDefault="00AB0D87" w:rsidP="00985F34">
      <w:r w:rsidRPr="00C0417B">
        <w:rPr>
          <w:b/>
          <w:bCs/>
          <w:i/>
          <w:iCs/>
          <w:lang w:val="en-US"/>
        </w:rPr>
        <w:t>Team player</w:t>
      </w:r>
      <w:r w:rsidRPr="00C0417B">
        <w:rPr>
          <w:lang w:val="en-US"/>
        </w:rPr>
        <w:t>: Need to work in interdisciplinary teams, both within one company and across companies (think in networks)</w:t>
      </w:r>
    </w:p>
    <w:p w:rsidR="00B708E5" w:rsidRPr="00C0417B" w:rsidRDefault="00AB0D87" w:rsidP="00985F34">
      <w:r w:rsidRPr="00C0417B">
        <w:rPr>
          <w:b/>
          <w:bCs/>
          <w:i/>
          <w:iCs/>
          <w:lang w:val="en-US"/>
        </w:rPr>
        <w:t>Big-picture in mind</w:t>
      </w:r>
      <w:r w:rsidRPr="00C0417B">
        <w:rPr>
          <w:lang w:val="en-US"/>
        </w:rPr>
        <w:t>: Focus on solution thinking rather than product thinking: Combination of chemistry, biology, engineering (devices)</w:t>
      </w:r>
    </w:p>
    <w:p w:rsidR="00B708E5" w:rsidRPr="00C0417B" w:rsidRDefault="00AB0D87" w:rsidP="00985F34">
      <w:r w:rsidRPr="00C0417B">
        <w:rPr>
          <w:b/>
          <w:bCs/>
          <w:i/>
          <w:iCs/>
          <w:lang w:val="en-US"/>
        </w:rPr>
        <w:t>Market driven</w:t>
      </w:r>
      <w:r w:rsidRPr="00C0417B">
        <w:rPr>
          <w:lang w:val="en-US"/>
        </w:rPr>
        <w:t>: Stronger focus on marketing / market access considerations: Future development will be much more market driven (economically feasible), less R+D driven (scientifically possible); including major topics such as payer management, channel management, concept development (e.g. integrated care)</w:t>
      </w:r>
    </w:p>
    <w:p w:rsidR="00B91A9F" w:rsidRDefault="00BF64A1">
      <w:r>
        <w:t xml:space="preserve">In discussion the Board agreed </w:t>
      </w:r>
      <w:r w:rsidR="0064225D">
        <w:t>the following.</w:t>
      </w:r>
      <w:r w:rsidR="00985F34">
        <w:t xml:space="preserve"> </w:t>
      </w:r>
      <w:r w:rsidR="0064225D">
        <w:t>W</w:t>
      </w:r>
      <w:r>
        <w:t>e need:</w:t>
      </w:r>
    </w:p>
    <w:p w:rsidR="00B91A9F" w:rsidRDefault="00BF64A1">
      <w:r>
        <w:t>-</w:t>
      </w:r>
      <w:r w:rsidR="00B91A9F">
        <w:t xml:space="preserve">to publicise </w:t>
      </w:r>
      <w:r w:rsidR="00CE160D">
        <w:t>some role models who are engage</w:t>
      </w:r>
      <w:r w:rsidR="00B91A9F">
        <w:t>d</w:t>
      </w:r>
      <w:r w:rsidR="00CE160D">
        <w:t xml:space="preserve"> </w:t>
      </w:r>
      <w:r w:rsidR="00B91A9F">
        <w:t xml:space="preserve">in </w:t>
      </w:r>
      <w:r w:rsidR="0064225D">
        <w:t>truly innovative science,</w:t>
      </w:r>
      <w:r w:rsidR="00B91A9F">
        <w:t xml:space="preserve"> to raise the attractiveness of </w:t>
      </w:r>
      <w:r w:rsidR="00985F34">
        <w:t>lifesciences</w:t>
      </w:r>
      <w:r w:rsidR="00B91A9F">
        <w:t xml:space="preserve"> as a career choice for young people</w:t>
      </w:r>
    </w:p>
    <w:p w:rsidR="00B91A9F" w:rsidRDefault="00BF64A1">
      <w:r>
        <w:t>-</w:t>
      </w:r>
      <w:r w:rsidR="00B91A9F">
        <w:t xml:space="preserve">more agile skills. Retraining or </w:t>
      </w:r>
      <w:r w:rsidR="00985F34">
        <w:t>up skilling</w:t>
      </w:r>
      <w:r w:rsidR="00B91A9F">
        <w:t xml:space="preserve"> </w:t>
      </w:r>
      <w:r>
        <w:t>to meet future needs. It would be beneficial to have</w:t>
      </w:r>
      <w:r w:rsidR="00B91A9F">
        <w:t xml:space="preserve"> a dual route into </w:t>
      </w:r>
      <w:r w:rsidR="00985F34">
        <w:t>the</w:t>
      </w:r>
      <w:r w:rsidR="00B91A9F">
        <w:t xml:space="preserve"> sector via traditional degrees and a new apprenticeship framework</w:t>
      </w:r>
    </w:p>
    <w:p w:rsidR="00B91A9F" w:rsidRDefault="00BF64A1">
      <w:r>
        <w:t>-</w:t>
      </w:r>
      <w:r w:rsidR="00B91A9F">
        <w:t>industry to be engaged in future education policies.</w:t>
      </w:r>
      <w:r w:rsidR="0064225D">
        <w:t xml:space="preserve"> </w:t>
      </w:r>
      <w:r w:rsidR="00EC70F7">
        <w:t>Skills are an important part of the industrial landscape. They are a key concern for inward investors</w:t>
      </w:r>
    </w:p>
    <w:p w:rsidR="00BF64A1" w:rsidRPr="0064225D" w:rsidRDefault="00EC70F7">
      <w:pPr>
        <w:rPr>
          <w:b/>
        </w:rPr>
      </w:pPr>
      <w:r>
        <w:t xml:space="preserve">The Board agreed that their overarching objective was to ensure that the </w:t>
      </w:r>
      <w:r w:rsidR="0064225D">
        <w:t xml:space="preserve">UK </w:t>
      </w:r>
      <w:r>
        <w:t>skills offer is the best that it can be.</w:t>
      </w:r>
    </w:p>
    <w:p w:rsidR="0064225D" w:rsidRPr="0064225D" w:rsidRDefault="00985F34" w:rsidP="0064225D">
      <w:pPr>
        <w:ind w:firstLine="720"/>
        <w:rPr>
          <w:b/>
        </w:rPr>
      </w:pPr>
      <w:r>
        <w:rPr>
          <w:b/>
        </w:rPr>
        <w:t>4. Ministerial</w:t>
      </w:r>
      <w:r w:rsidR="0064225D">
        <w:rPr>
          <w:b/>
        </w:rPr>
        <w:t xml:space="preserve"> Discussion</w:t>
      </w:r>
    </w:p>
    <w:p w:rsidR="00BF64A1" w:rsidRDefault="00EC70F7">
      <w:r>
        <w:t xml:space="preserve"> The Minister joined th</w:t>
      </w:r>
      <w:r w:rsidR="00BF64A1">
        <w:t xml:space="preserve">e meeting he said that it was important </w:t>
      </w:r>
      <w:r>
        <w:t>not take things for granted. We neede</w:t>
      </w:r>
      <w:r w:rsidR="00BF64A1">
        <w:t>d</w:t>
      </w:r>
      <w:r>
        <w:t xml:space="preserve"> to focus on working together. He said that the Department for Business supported the </w:t>
      </w:r>
      <w:r w:rsidR="00BF64A1">
        <w:t xml:space="preserve">Cogent Skills </w:t>
      </w:r>
      <w:r>
        <w:t>Action Plan</w:t>
      </w:r>
      <w:r w:rsidR="00BF64A1">
        <w:t>2011</w:t>
      </w:r>
      <w:r w:rsidR="00985F34">
        <w:t>.</w:t>
      </w:r>
    </w:p>
    <w:p w:rsidR="00EC70F7" w:rsidRDefault="00BF64A1">
      <w:r>
        <w:t xml:space="preserve">He impressed that </w:t>
      </w:r>
      <w:r w:rsidR="00CE160D">
        <w:t>we</w:t>
      </w:r>
      <w:r w:rsidR="00EC70F7">
        <w:t xml:space="preserve"> should be mindful of the fact that young people were not getting a clear </w:t>
      </w:r>
      <w:r>
        <w:t xml:space="preserve">enough signal from the sector </w:t>
      </w:r>
      <w:r w:rsidR="00EC70F7">
        <w:t>about its needs and values. So ther</w:t>
      </w:r>
      <w:r>
        <w:t>e</w:t>
      </w:r>
      <w:r w:rsidR="00EC70F7">
        <w:t xml:space="preserve"> was a real</w:t>
      </w:r>
      <w:r>
        <w:t xml:space="preserve"> and immediate</w:t>
      </w:r>
      <w:r w:rsidR="00EC70F7">
        <w:t xml:space="preserve"> need for industry and academia to work closer together.</w:t>
      </w:r>
    </w:p>
    <w:p w:rsidR="00BF64A1" w:rsidRDefault="00BF64A1" w:rsidP="00BF64A1">
      <w:r>
        <w:t xml:space="preserve">He was keen on an </w:t>
      </w:r>
      <w:r w:rsidR="00EC70F7">
        <w:t>apprentices</w:t>
      </w:r>
      <w:r>
        <w:t>hip programme,</w:t>
      </w:r>
      <w:r w:rsidR="00CE160D">
        <w:t xml:space="preserve"> as it was clear that </w:t>
      </w:r>
      <w:r w:rsidR="00EC70F7">
        <w:t>better vocational training</w:t>
      </w:r>
      <w:r w:rsidR="00CE160D">
        <w:t xml:space="preserve"> was needed</w:t>
      </w:r>
      <w:r w:rsidR="0064225D">
        <w:t xml:space="preserve"> in the sector</w:t>
      </w:r>
      <w:r w:rsidR="00CE160D">
        <w:t>. T</w:t>
      </w:r>
      <w:r>
        <w:t>o</w:t>
      </w:r>
      <w:r w:rsidR="0064225D">
        <w:t xml:space="preserve"> achieve this </w:t>
      </w:r>
      <w:r w:rsidR="00EC70F7">
        <w:t>communications between academia and industry</w:t>
      </w:r>
      <w:r w:rsidR="0064225D">
        <w:t xml:space="preserve"> needed strengthening</w:t>
      </w:r>
      <w:r w:rsidR="00EC70F7">
        <w:t>.</w:t>
      </w:r>
      <w:r w:rsidRPr="00BF64A1">
        <w:t xml:space="preserve"> </w:t>
      </w:r>
    </w:p>
    <w:p w:rsidR="00BF64A1" w:rsidRDefault="00CE160D" w:rsidP="00BF64A1">
      <w:r>
        <w:t xml:space="preserve">He </w:t>
      </w:r>
      <w:r w:rsidR="0064225D">
        <w:t xml:space="preserve">thought that a’ kitemark’ or </w:t>
      </w:r>
      <w:r>
        <w:t>standard</w:t>
      </w:r>
      <w:r w:rsidR="00985F34">
        <w:t>,</w:t>
      </w:r>
      <w:r>
        <w:t xml:space="preserve"> recognised and supported by the sector</w:t>
      </w:r>
      <w:r w:rsidR="00985F34">
        <w:t>,</w:t>
      </w:r>
      <w:r>
        <w:t xml:space="preserve"> </w:t>
      </w:r>
      <w:r w:rsidR="00BF64A1">
        <w:t>would be value</w:t>
      </w:r>
      <w:r>
        <w:t>d by both employers and employees. As it</w:t>
      </w:r>
      <w:r w:rsidR="00BF64A1">
        <w:t xml:space="preserve"> would</w:t>
      </w:r>
      <w:r>
        <w:t xml:space="preserve"> represent high quality training in the skills </w:t>
      </w:r>
      <w:r w:rsidR="00BF64A1">
        <w:t>industry needs and values.</w:t>
      </w:r>
    </w:p>
    <w:p w:rsidR="00BF64A1" w:rsidRDefault="00BF64A1" w:rsidP="00BF64A1"/>
    <w:p w:rsidR="00EC70F7" w:rsidRDefault="00EC70F7"/>
    <w:p w:rsidR="00EC70F7" w:rsidRDefault="00EC70F7">
      <w:r>
        <w:t>He said that both the LAC and LSS</w:t>
      </w:r>
      <w:r w:rsidR="00BF64A1">
        <w:t>B were very valuable and that he</w:t>
      </w:r>
      <w:r>
        <w:t xml:space="preserve"> wanted to be involved and wanted to hear wh</w:t>
      </w:r>
      <w:r w:rsidR="00985F34">
        <w:t>at was being discussed</w:t>
      </w:r>
      <w:r>
        <w:t>.</w:t>
      </w:r>
      <w:r w:rsidR="0064225D">
        <w:t xml:space="preserve"> The Chairman thanked the Minister.</w:t>
      </w:r>
    </w:p>
    <w:p w:rsidR="0064225D" w:rsidRDefault="0064225D"/>
    <w:p w:rsidR="00C721D3" w:rsidRPr="0064225D" w:rsidRDefault="00985F34" w:rsidP="0064225D">
      <w:pPr>
        <w:ind w:firstLine="720"/>
        <w:rPr>
          <w:b/>
        </w:rPr>
      </w:pPr>
      <w:r>
        <w:rPr>
          <w:b/>
        </w:rPr>
        <w:t>5.</w:t>
      </w:r>
      <w:r w:rsidRPr="0064225D">
        <w:rPr>
          <w:b/>
        </w:rPr>
        <w:t xml:space="preserve"> Conclusion</w:t>
      </w:r>
    </w:p>
    <w:p w:rsidR="00C721D3" w:rsidRDefault="00C721D3" w:rsidP="00C721D3">
      <w:r>
        <w:t xml:space="preserve">The Chairman concluded that there was work to be done to ensure that </w:t>
      </w:r>
      <w:r w:rsidR="00985F34">
        <w:t>the lifesciences</w:t>
      </w:r>
      <w:r>
        <w:t xml:space="preserve"> workforce of today can meet the demands of tom</w:t>
      </w:r>
      <w:r w:rsidR="0005021A">
        <w:t>orrow</w:t>
      </w:r>
      <w:r>
        <w:t>. The industry wa</w:t>
      </w:r>
      <w:r w:rsidR="00985F34">
        <w:t>s changing shape. It was therefore evident that we</w:t>
      </w:r>
      <w:r>
        <w:t xml:space="preserve"> need</w:t>
      </w:r>
      <w:r w:rsidR="0064225D">
        <w:t>ed</w:t>
      </w:r>
      <w:r>
        <w:t xml:space="preserve"> a professionally skilled and trained</w:t>
      </w:r>
      <w:r w:rsidR="0064225D">
        <w:t xml:space="preserve"> workforce</w:t>
      </w:r>
      <w:r w:rsidR="0005021A">
        <w:t>,</w:t>
      </w:r>
      <w:r w:rsidR="0064225D">
        <w:t xml:space="preserve"> if we were </w:t>
      </w:r>
      <w:r>
        <w:t xml:space="preserve">to maintain our </w:t>
      </w:r>
      <w:r w:rsidR="00985F34">
        <w:t>competiveness within</w:t>
      </w:r>
      <w:r>
        <w:t xml:space="preserve"> Europe and be well prepared to meet the demands of growth in the sector in the future. He reflected back to his opening remarks and that fact that inward i</w:t>
      </w:r>
      <w:r w:rsidR="00985F34">
        <w:t>nvestors</w:t>
      </w:r>
      <w:r>
        <w:t xml:space="preserve"> say that the availabili</w:t>
      </w:r>
      <w:r w:rsidR="0005021A">
        <w:t>ty of a well skilled workforce wa</w:t>
      </w:r>
      <w:r>
        <w:t xml:space="preserve">s a key consideration when they are looking at where to invest and grow their business. </w:t>
      </w:r>
    </w:p>
    <w:p w:rsidR="00C721D3" w:rsidRDefault="00C721D3">
      <w:r>
        <w:t xml:space="preserve">So now is the right time to get it </w:t>
      </w:r>
      <w:r w:rsidR="00985F34">
        <w:t>right for</w:t>
      </w:r>
      <w:r>
        <w:t xml:space="preserve"> skills. We are well placed to deliver skills for future growth across the sector. </w:t>
      </w:r>
      <w:r w:rsidR="0064225D">
        <w:t>Ther</w:t>
      </w:r>
      <w:r w:rsidR="00985F34">
        <w:t>e</w:t>
      </w:r>
      <w:r w:rsidR="0064225D">
        <w:t xml:space="preserve">fore, it was </w:t>
      </w:r>
      <w:r w:rsidR="00985F34">
        <w:t>agreed that</w:t>
      </w:r>
      <w:r>
        <w:t xml:space="preserve"> the Board’s aspiration should be to ensure that th</w:t>
      </w:r>
      <w:r w:rsidR="0005021A">
        <w:t xml:space="preserve">e skills offer in the UK was </w:t>
      </w:r>
      <w:r>
        <w:t>the best in Europe and globally competitive.</w:t>
      </w:r>
    </w:p>
    <w:p w:rsidR="0064225D" w:rsidRDefault="0064225D" w:rsidP="0064225D"/>
    <w:p w:rsidR="00C721D3" w:rsidRPr="0064225D" w:rsidRDefault="0064225D" w:rsidP="0064225D">
      <w:pPr>
        <w:ind w:firstLine="720"/>
        <w:rPr>
          <w:b/>
        </w:rPr>
      </w:pPr>
      <w:r>
        <w:rPr>
          <w:b/>
        </w:rPr>
        <w:t xml:space="preserve">6. </w:t>
      </w:r>
      <w:r w:rsidRPr="0064225D">
        <w:rPr>
          <w:b/>
        </w:rPr>
        <w:t>Next Meeting</w:t>
      </w:r>
    </w:p>
    <w:p w:rsidR="00C0417B" w:rsidRDefault="00C0417B">
      <w:r>
        <w:t>The next meeting was agreed for the 20</w:t>
      </w:r>
      <w:r w:rsidRPr="00C0417B">
        <w:rPr>
          <w:vertAlign w:val="superscript"/>
        </w:rPr>
        <w:t>th</w:t>
      </w:r>
      <w:r>
        <w:t xml:space="preserve"> September.</w:t>
      </w:r>
    </w:p>
    <w:sectPr w:rsidR="00C0417B" w:rsidSect="008D6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26F8"/>
    <w:multiLevelType w:val="hybridMultilevel"/>
    <w:tmpl w:val="63F0778A"/>
    <w:lvl w:ilvl="0" w:tplc="51F218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5A0BB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68BC1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5CC60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D6E8F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E6973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3AF39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5C445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E0ED1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731B6E"/>
    <w:multiLevelType w:val="hybridMultilevel"/>
    <w:tmpl w:val="E258E1A6"/>
    <w:lvl w:ilvl="0" w:tplc="200E1BD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D6C5F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AA8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4ACA0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0AD5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F019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CC9F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74B9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F8B4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E56F10"/>
    <w:multiLevelType w:val="hybridMultilevel"/>
    <w:tmpl w:val="E37A4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C550D"/>
    <w:multiLevelType w:val="hybridMultilevel"/>
    <w:tmpl w:val="4CA6E16C"/>
    <w:lvl w:ilvl="0" w:tplc="994C9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462A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A7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6A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600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4C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782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1A3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2EE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F8F6E37"/>
    <w:multiLevelType w:val="hybridMultilevel"/>
    <w:tmpl w:val="2BA815EA"/>
    <w:lvl w:ilvl="0" w:tplc="034A9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7A7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EAB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EA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1CD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B85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C0E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D0F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4F0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9B1088D"/>
    <w:multiLevelType w:val="hybridMultilevel"/>
    <w:tmpl w:val="7F0EC430"/>
    <w:lvl w:ilvl="0" w:tplc="21B44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50DA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70F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4232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602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123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C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704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8C2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07C1F97"/>
    <w:multiLevelType w:val="hybridMultilevel"/>
    <w:tmpl w:val="86445D48"/>
    <w:lvl w:ilvl="0" w:tplc="73FE4BC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312F56"/>
    <w:multiLevelType w:val="hybridMultilevel"/>
    <w:tmpl w:val="8FAE9664"/>
    <w:lvl w:ilvl="0" w:tplc="F3BC2F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0E79D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2CB4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CAD2C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8E4A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683C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8C43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6A79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1000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BF2649"/>
    <w:rsid w:val="0005021A"/>
    <w:rsid w:val="001E7085"/>
    <w:rsid w:val="002834AE"/>
    <w:rsid w:val="0064225D"/>
    <w:rsid w:val="008D6A6B"/>
    <w:rsid w:val="00985F34"/>
    <w:rsid w:val="00AB0D87"/>
    <w:rsid w:val="00B708E5"/>
    <w:rsid w:val="00B91A9F"/>
    <w:rsid w:val="00BF2649"/>
    <w:rsid w:val="00BF64A1"/>
    <w:rsid w:val="00C0417B"/>
    <w:rsid w:val="00C721D3"/>
    <w:rsid w:val="00CE160D"/>
    <w:rsid w:val="00D070A1"/>
    <w:rsid w:val="00D95300"/>
    <w:rsid w:val="00EC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5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72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12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09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8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7577">
          <w:marLeft w:val="288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4305">
          <w:marLeft w:val="562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40635">
          <w:marLeft w:val="562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8400">
          <w:marLeft w:val="562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81">
          <w:marLeft w:val="562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0813">
          <w:marLeft w:val="562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59992">
          <w:marLeft w:val="288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900">
          <w:marLeft w:val="288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08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60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00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tina.sawyer</dc:creator>
  <cp:lastModifiedBy>tina.sawyer</cp:lastModifiedBy>
  <cp:revision>2</cp:revision>
  <dcterms:created xsi:type="dcterms:W3CDTF">2011-07-21T09:33:00Z</dcterms:created>
  <dcterms:modified xsi:type="dcterms:W3CDTF">2011-07-21T09:33:00Z</dcterms:modified>
</cp:coreProperties>
</file>